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p14">
  <w:body>
    <w:p w:rsidR="6C8CA99A" w:rsidP="6C8CA99A" w:rsidRDefault="6C8CA99A" w14:paraId="370F22F2" w14:textId="77777777"/>
    <w:p w:rsidRPr="00D13C96" w:rsidR="00D13C96" w:rsidP="00D13C96" w:rsidRDefault="00D13C96" w14:paraId="1688DF1C" w14:textId="1B7D8BBB">
      <w:pPr>
        <w:rPr>
          <w:rFonts w:ascii="Arial" w:hAnsi="Arial" w:eastAsia="Arial" w:cs="Arial"/>
          <w:b/>
          <w:bCs/>
          <w:color w:val="0093D0"/>
          <w:sz w:val="48"/>
          <w:szCs w:val="48"/>
        </w:rPr>
      </w:pPr>
      <w:r w:rsidRPr="00D13C96">
        <w:rPr>
          <w:rFonts w:ascii="Arial" w:hAnsi="Arial" w:eastAsia="Arial" w:cs="Arial"/>
          <w:b/>
          <w:bCs/>
          <w:color w:val="0093D0"/>
          <w:sz w:val="48"/>
          <w:szCs w:val="48"/>
        </w:rPr>
        <w:t>Förberedelser</w:t>
      </w:r>
      <w:r>
        <w:rPr>
          <w:rFonts w:ascii="Arial" w:hAnsi="Arial" w:eastAsia="Arial" w:cs="Arial"/>
          <w:b/>
          <w:bCs/>
          <w:color w:val="0093D0"/>
          <w:sz w:val="48"/>
          <w:szCs w:val="48"/>
        </w:rPr>
        <w:t xml:space="preserve"> </w:t>
      </w:r>
      <w:r w:rsidRPr="00D13C96">
        <w:rPr>
          <w:rFonts w:ascii="Arial" w:hAnsi="Arial" w:eastAsia="Arial" w:cs="Arial"/>
          <w:b/>
          <w:bCs/>
          <w:color w:val="0093D0"/>
          <w:sz w:val="48"/>
          <w:szCs w:val="48"/>
        </w:rPr>
        <w:t>inför SHR:s ordinarie förbundsstämma den 27 maj 2023</w:t>
      </w:r>
    </w:p>
    <w:p w:rsidRPr="00D13C96" w:rsidR="00D13C96" w:rsidP="00D13C96" w:rsidRDefault="00D13C96" w14:paraId="11B4563B" w14:textId="5BA2FF14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>Följande förslag till arbetsordning presenteras inför 2023 års förbundsstämma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D13C96" w:rsidR="00D13C96" w:rsidP="00D13C96" w:rsidRDefault="00D13C96" w14:paraId="4E5CC40A" w14:textId="3DBB75CD">
      <w:pPr>
        <w:rPr>
          <w:rFonts w:ascii="Arial" w:hAnsi="Arial" w:cs="Arial"/>
          <w:b/>
          <w:bCs/>
        </w:rPr>
      </w:pPr>
      <w:r w:rsidRPr="00D13C96">
        <w:rPr>
          <w:rFonts w:ascii="Arial" w:hAnsi="Arial" w:cs="Arial"/>
          <w:b/>
          <w:bCs/>
        </w:rPr>
        <w:t>Bakgrund</w:t>
      </w:r>
    </w:p>
    <w:p w:rsidRPr="00D13C96" w:rsidR="00D13C96" w:rsidP="00D13C96" w:rsidRDefault="00D13C96" w14:paraId="57D98CB9" w14:textId="77777777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>I stadgarna anges följande som påverkar förberedelser och arbetsordningen för genomförande av SHRs ordinarie stämma:</w:t>
      </w:r>
    </w:p>
    <w:p w:rsidR="00D13C96" w:rsidP="00D13C96" w:rsidRDefault="00D13C96" w14:paraId="58E9F243" w14:textId="7777777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Kallelse till SHR:s förbundsstämma sker senast tre veckor före dess hållande genom att sända ut kallelser och aktuella handlingar till medlemmarna. </w:t>
      </w:r>
    </w:p>
    <w:p w:rsidR="00D13C96" w:rsidP="00D13C96" w:rsidRDefault="00D13C96" w14:paraId="1ED359AC" w14:textId="7777777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Motioner och framställningar ställda till förbundsstämman ska för beredning överlämnas till SHR:s styrelse senast fyra veckor före förbundsstämman. </w:t>
      </w:r>
    </w:p>
    <w:p w:rsidR="00C10FBB" w:rsidP="00D13C96" w:rsidRDefault="00D13C96" w14:paraId="0367B0B0" w14:textId="7777777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Till förbundsstämman får varje medlem i SHR utse ett ombud, samt därutöver ett ombud för varje påbörjat 400-tal enskilda medlemmar inom organisationen. Varje ombud har en röst. </w:t>
      </w:r>
    </w:p>
    <w:p w:rsidRPr="00C10FBB" w:rsidR="00D13C96" w:rsidP="00D13C96" w:rsidRDefault="00D13C96" w14:paraId="623413CB" w14:textId="3146C7B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FBB">
        <w:rPr>
          <w:rFonts w:ascii="Times New Roman" w:hAnsi="Times New Roman" w:cs="Times New Roman"/>
          <w:sz w:val="24"/>
          <w:szCs w:val="24"/>
        </w:rPr>
        <w:t xml:space="preserve">Vid förbundsstämman har samtliga medlemsorganisationers enskilda medlemmar rätt att närvara. Omröstning sker öppet, förutom vid personval. Vid lika röstetal avgörs frågan genom lottning. </w:t>
      </w:r>
    </w:p>
    <w:p w:rsidRPr="00D13C96" w:rsidR="00D13C96" w:rsidP="00D13C96" w:rsidRDefault="00D13C96" w14:paraId="60545E1A" w14:textId="6946265A">
      <w:pPr>
        <w:rPr>
          <w:rFonts w:ascii="Arial" w:hAnsi="Arial" w:cs="Arial"/>
          <w:b/>
          <w:bCs/>
        </w:rPr>
      </w:pPr>
      <w:r w:rsidRPr="00D13C96">
        <w:rPr>
          <w:rFonts w:ascii="Arial" w:hAnsi="Arial" w:cs="Arial"/>
          <w:b/>
          <w:bCs/>
        </w:rPr>
        <w:t>Inför stämman</w:t>
      </w:r>
    </w:p>
    <w:p w:rsidRPr="00D13C96" w:rsidR="00D13C96" w:rsidP="00D13C96" w:rsidRDefault="00D13C96" w14:paraId="1FAAF28D" w14:textId="77777777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Kallelse och handlingar ska enligt stadgarna sändas till medlemmarna senast tre veckor (5 maj) före stämmans hållande. </w:t>
      </w:r>
    </w:p>
    <w:p w:rsidRPr="00D13C96" w:rsidR="00D13C96" w:rsidP="00D13C96" w:rsidRDefault="00D13C96" w14:paraId="7C27BC4C" w14:textId="5D3CA09D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Kallelse och handlingar med styrelsens förslag inför stämman, inklusive förslag till arbetsordning för stämman, sänds, via mail, till länsförbund och riksföreningar den 17 april. </w:t>
      </w:r>
      <w:r w:rsidR="006A5083">
        <w:rPr>
          <w:rFonts w:ascii="Times New Roman" w:hAnsi="Times New Roman" w:cs="Times New Roman"/>
          <w:sz w:val="24"/>
          <w:szCs w:val="24"/>
        </w:rPr>
        <w:t xml:space="preserve">Handlingarna läggs upp på </w:t>
      </w:r>
      <w:hyperlink w:history="1" r:id="rId8">
        <w:r w:rsidRPr="006A5083" w:rsidR="006A5083">
          <w:rPr>
            <w:rStyle w:val="Hyperlnk"/>
            <w:rFonts w:ascii="Times New Roman" w:hAnsi="Times New Roman" w:cs="Times New Roman"/>
            <w:sz w:val="24"/>
            <w:szCs w:val="24"/>
          </w:rPr>
          <w:t>medlemssidorna på hemsidan</w:t>
        </w:r>
      </w:hyperlink>
      <w:r w:rsidR="006A5083">
        <w:rPr>
          <w:rFonts w:ascii="Times New Roman" w:hAnsi="Times New Roman" w:cs="Times New Roman"/>
          <w:sz w:val="24"/>
          <w:szCs w:val="24"/>
        </w:rPr>
        <w:t xml:space="preserve">. </w:t>
      </w:r>
      <w:r w:rsidRPr="00D13C96">
        <w:rPr>
          <w:rFonts w:ascii="Times New Roman" w:hAnsi="Times New Roman" w:cs="Times New Roman"/>
          <w:sz w:val="24"/>
          <w:szCs w:val="24"/>
        </w:rPr>
        <w:t xml:space="preserve">Detta för att länsförbund och riksföreringar som medlemmar ska ha möjlighet att ha genomgång av handlingarna vid t ex styrelsemöte och genomgång med ombud. </w:t>
      </w:r>
    </w:p>
    <w:p w:rsidRPr="00D13C96" w:rsidR="00D13C96" w:rsidP="00D13C96" w:rsidRDefault="00D13C96" w14:paraId="1B6FAED7" w14:textId="77777777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Enligt stadgarna ska motioner och framställningar ställda till stämman överlämnas till styrelsen senast fyra veckor (1 maj) före stämman. </w:t>
      </w:r>
    </w:p>
    <w:p w:rsidRPr="00D13C96" w:rsidR="00D13C96" w:rsidP="00D13C96" w:rsidRDefault="00D13C96" w14:paraId="26933211" w14:textId="7C43DFDA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Föreslås att även synpunkter och ändringsförslag på de förslag som presenterats i de handlingar som </w:t>
      </w:r>
      <w:r w:rsidR="0049777B">
        <w:rPr>
          <w:rFonts w:ascii="Times New Roman" w:hAnsi="Times New Roman" w:cs="Times New Roman"/>
          <w:sz w:val="24"/>
          <w:szCs w:val="24"/>
        </w:rPr>
        <w:t>har lagts upp på hemsidan</w:t>
      </w:r>
      <w:r w:rsidRPr="00D13C96">
        <w:rPr>
          <w:rFonts w:ascii="Times New Roman" w:hAnsi="Times New Roman" w:cs="Times New Roman"/>
          <w:sz w:val="24"/>
          <w:szCs w:val="24"/>
        </w:rPr>
        <w:t xml:space="preserve"> den 17 april inlämnas senast 1 maj. </w:t>
      </w:r>
    </w:p>
    <w:p w:rsidRPr="00D13C96" w:rsidR="00D13C96" w:rsidP="00D13C96" w:rsidRDefault="00D13C96" w14:paraId="6EAC411F" w14:textId="644AA466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 xml:space="preserve">Styrelsen har inplanerat möte den 2 maj för att ta ställning till de ytterligare motioner, framställningar synpunkter och ändringsförslag som då inkommit. Den 5 maj sänds </w:t>
      </w:r>
      <w:r w:rsidR="0049777B">
        <w:rPr>
          <w:rFonts w:ascii="Times New Roman" w:hAnsi="Times New Roman" w:cs="Times New Roman"/>
          <w:sz w:val="24"/>
          <w:szCs w:val="24"/>
        </w:rPr>
        <w:t xml:space="preserve">länk till </w:t>
      </w:r>
      <w:r w:rsidRPr="00D13C96">
        <w:rPr>
          <w:rFonts w:ascii="Times New Roman" w:hAnsi="Times New Roman" w:cs="Times New Roman"/>
          <w:sz w:val="24"/>
          <w:szCs w:val="24"/>
        </w:rPr>
        <w:t>handlingar</w:t>
      </w:r>
      <w:r w:rsidR="0049777B">
        <w:rPr>
          <w:rFonts w:ascii="Times New Roman" w:hAnsi="Times New Roman" w:cs="Times New Roman"/>
          <w:sz w:val="24"/>
          <w:szCs w:val="24"/>
        </w:rPr>
        <w:t>,</w:t>
      </w:r>
      <w:r w:rsidRPr="00D13C96">
        <w:rPr>
          <w:rFonts w:ascii="Times New Roman" w:hAnsi="Times New Roman" w:cs="Times New Roman"/>
          <w:sz w:val="24"/>
          <w:szCs w:val="24"/>
        </w:rPr>
        <w:t xml:space="preserve"> med sammanställning av inkomna framställningar</w:t>
      </w:r>
      <w:r w:rsidR="0049777B">
        <w:rPr>
          <w:rFonts w:ascii="Times New Roman" w:hAnsi="Times New Roman" w:cs="Times New Roman"/>
          <w:sz w:val="24"/>
          <w:szCs w:val="24"/>
        </w:rPr>
        <w:t>,</w:t>
      </w:r>
      <w:r w:rsidRPr="00D13C96">
        <w:rPr>
          <w:rFonts w:ascii="Times New Roman" w:hAnsi="Times New Roman" w:cs="Times New Roman"/>
          <w:sz w:val="24"/>
          <w:szCs w:val="24"/>
        </w:rPr>
        <w:t xml:space="preserve"> samt styrelsens</w:t>
      </w:r>
      <w:r w:rsidR="006049D9">
        <w:rPr>
          <w:rFonts w:ascii="Times New Roman" w:hAnsi="Times New Roman" w:cs="Times New Roman"/>
          <w:sz w:val="24"/>
          <w:szCs w:val="24"/>
        </w:rPr>
        <w:t xml:space="preserve"> </w:t>
      </w:r>
      <w:r w:rsidRPr="00D13C96">
        <w:rPr>
          <w:rFonts w:ascii="Times New Roman" w:hAnsi="Times New Roman" w:cs="Times New Roman"/>
          <w:sz w:val="24"/>
          <w:szCs w:val="24"/>
        </w:rPr>
        <w:t>kompletterande förslag med anledning</w:t>
      </w:r>
      <w:r w:rsidR="006049D9">
        <w:rPr>
          <w:rFonts w:ascii="Times New Roman" w:hAnsi="Times New Roman" w:cs="Times New Roman"/>
          <w:sz w:val="24"/>
          <w:szCs w:val="24"/>
        </w:rPr>
        <w:t xml:space="preserve"> av</w:t>
      </w:r>
      <w:r w:rsidRPr="00D13C96">
        <w:rPr>
          <w:rFonts w:ascii="Times New Roman" w:hAnsi="Times New Roman" w:cs="Times New Roman"/>
          <w:sz w:val="24"/>
          <w:szCs w:val="24"/>
        </w:rPr>
        <w:t xml:space="preserve"> dessa till medlemmarna. I denna omgång av handlingar kommer även valberedningens förslag att ingå.</w:t>
      </w:r>
    </w:p>
    <w:p w:rsidRPr="00D13C96" w:rsidR="00D13C96" w:rsidP="00D13C96" w:rsidRDefault="00D13C96" w14:paraId="614B3BDE" w14:textId="77777777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t>Tilläggsförslag eller ändringsförslag under pågående stämmoförhandlingar ska presenteras skriftligen.</w:t>
      </w:r>
    </w:p>
    <w:p w:rsidR="00C10FBB" w:rsidP="00D13C96" w:rsidRDefault="00D13C96" w14:paraId="713E36FC" w14:textId="096987B9">
      <w:pPr>
        <w:rPr>
          <w:rFonts w:ascii="Times New Roman" w:hAnsi="Times New Roman" w:cs="Times New Roman"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</w:rPr>
        <w:lastRenderedPageBreak/>
        <w:t>Ytterligare förhållningssätt vad gäller t</w:t>
      </w:r>
      <w:r w:rsidR="006049D9">
        <w:rPr>
          <w:rFonts w:ascii="Times New Roman" w:hAnsi="Times New Roman" w:cs="Times New Roman"/>
          <w:sz w:val="24"/>
          <w:szCs w:val="24"/>
        </w:rPr>
        <w:t>.ex.</w:t>
      </w:r>
      <w:r w:rsidRPr="00D13C96">
        <w:rPr>
          <w:rFonts w:ascii="Times New Roman" w:hAnsi="Times New Roman" w:cs="Times New Roman"/>
          <w:sz w:val="24"/>
          <w:szCs w:val="24"/>
        </w:rPr>
        <w:t xml:space="preserve"> talartid eller andra frågor som rör genomförandet av förhandlingarna vid stämman kommer att presenteras av det presidium som föreslås leda stämmans förhandlingar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D13C96" w:rsidR="00C10FBB" w:rsidP="00D13C96" w:rsidRDefault="00C10FBB" w14:paraId="27D28E08" w14:textId="2D0E1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C526FF" wp14:editId="037A0E4D">
            <wp:extent cx="5486400" cy="3200400"/>
            <wp:effectExtent l="190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851F2" w:rsidP="00D13C96" w:rsidRDefault="00B851F2" w14:paraId="11F0D290" w14:textId="77777777"/>
    <w:sectPr w:rsidR="00B851F2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6EE" w:rsidRDefault="000906EE" w14:paraId="7B07E096" w14:textId="77777777">
      <w:pPr>
        <w:spacing w:after="0" w:line="240" w:lineRule="auto"/>
      </w:pPr>
      <w:r>
        <w:separator/>
      </w:r>
    </w:p>
  </w:endnote>
  <w:endnote w:type="continuationSeparator" w:id="0">
    <w:p w:rsidR="000906EE" w:rsidRDefault="000906EE" w14:paraId="4103FB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6C8CA99A" w14:paraId="349F97C0" w14:textId="77777777">
      <w:tc>
        <w:tcPr>
          <w:tcW w:w="3009" w:type="dxa"/>
        </w:tcPr>
        <w:p w:rsidR="6C8CA99A" w:rsidP="6C8CA99A" w:rsidRDefault="6C8CA99A" w14:paraId="11A782AB" w14:textId="77777777">
          <w:pPr>
            <w:pStyle w:val="Sidhuvud"/>
            <w:ind w:left="-115"/>
          </w:pPr>
        </w:p>
      </w:tc>
      <w:tc>
        <w:tcPr>
          <w:tcW w:w="3009" w:type="dxa"/>
        </w:tcPr>
        <w:p w:rsidR="6C8CA99A" w:rsidP="6C8CA99A" w:rsidRDefault="6C8CA99A" w14:paraId="624C879A" w14:textId="77777777">
          <w:pPr>
            <w:pStyle w:val="Sidhuvud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F7350">
            <w:rPr>
              <w:noProof/>
            </w:rPr>
            <w:t>1</w:t>
          </w:r>
          <w:r>
            <w:fldChar w:fldCharType="end"/>
          </w:r>
        </w:p>
      </w:tc>
      <w:tc>
        <w:tcPr>
          <w:tcW w:w="3009" w:type="dxa"/>
        </w:tcPr>
        <w:p w:rsidR="6C8CA99A" w:rsidP="6C8CA99A" w:rsidRDefault="6C8CA99A" w14:paraId="2CFB029A" w14:textId="77777777">
          <w:pPr>
            <w:pStyle w:val="Sidhuvud"/>
            <w:ind w:right="-115"/>
            <w:jc w:val="right"/>
          </w:pPr>
        </w:p>
      </w:tc>
    </w:tr>
  </w:tbl>
  <w:p w:rsidR="6C8CA99A" w:rsidP="6C8CA99A" w:rsidRDefault="6C8CA99A" w14:paraId="698D775D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6EE" w:rsidRDefault="000906EE" w14:paraId="1035E600" w14:textId="77777777">
      <w:pPr>
        <w:spacing w:after="0" w:line="240" w:lineRule="auto"/>
      </w:pPr>
      <w:r>
        <w:separator/>
      </w:r>
    </w:p>
  </w:footnote>
  <w:footnote w:type="continuationSeparator" w:id="0">
    <w:p w:rsidR="000906EE" w:rsidRDefault="000906EE" w14:paraId="71312E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CA99A" w:rsidTr="6C8CA99A" w14:paraId="2AD90753" w14:textId="77777777">
      <w:tc>
        <w:tcPr>
          <w:tcW w:w="3009" w:type="dxa"/>
        </w:tcPr>
        <w:p w:rsidR="6C8CA99A" w:rsidP="6C8CA99A" w:rsidRDefault="6C8CA99A" w14:paraId="10174258" w14:textId="77777777">
          <w:pPr>
            <w:pStyle w:val="Sidhuvud"/>
            <w:ind w:left="-115"/>
          </w:pPr>
          <w:r>
            <w:rPr>
              <w:noProof/>
              <w:lang w:eastAsia="sv-SE"/>
            </w:rPr>
            <w:drawing>
              <wp:inline distT="0" distB="0" distL="0" distR="0" wp14:anchorId="7E5A1FFA" wp14:editId="6289B7D9">
                <wp:extent cx="1733550" cy="409575"/>
                <wp:effectExtent l="0" t="0" r="0" b="0"/>
                <wp:docPr id="821505442" name="Bildobjekt 821505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6C8CA99A" w:rsidP="6C8CA99A" w:rsidRDefault="6C8CA99A" w14:paraId="6758DAAC" w14:textId="77777777">
          <w:pPr>
            <w:pStyle w:val="Sidhuvud"/>
            <w:jc w:val="center"/>
          </w:pPr>
        </w:p>
      </w:tc>
      <w:tc>
        <w:tcPr>
          <w:tcW w:w="3009" w:type="dxa"/>
        </w:tcPr>
        <w:p w:rsidR="6C8CA99A" w:rsidP="6C8CA99A" w:rsidRDefault="6C8CA99A" w14:paraId="56C9D4DF" w14:textId="3FFC9724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 w:rsidRPr="6C8CA99A">
            <w:rPr>
              <w:rFonts w:ascii="Georgia" w:hAnsi="Georgia" w:eastAsia="Georgia" w:cs="Georgia"/>
              <w:sz w:val="20"/>
              <w:szCs w:val="20"/>
            </w:rPr>
            <w:t xml:space="preserve">Skapad </w:t>
          </w:r>
          <w:r w:rsidR="00D13C96">
            <w:rPr>
              <w:rFonts w:ascii="Georgia" w:hAnsi="Georgia" w:eastAsia="Georgia" w:cs="Georgia"/>
              <w:sz w:val="20"/>
              <w:szCs w:val="20"/>
            </w:rPr>
            <w:t>2023-03-08</w:t>
          </w:r>
        </w:p>
        <w:p w:rsidR="6C8CA99A" w:rsidP="007F7350" w:rsidRDefault="001445EA" w14:paraId="17F8476E" w14:textId="34CB7566">
          <w:pPr>
            <w:pStyle w:val="Sidhuvud"/>
            <w:ind w:right="-115"/>
            <w:jc w:val="right"/>
            <w:rPr>
              <w:rFonts w:ascii="Georgia" w:hAnsi="Georgia" w:eastAsia="Georgia" w:cs="Georgia"/>
              <w:sz w:val="20"/>
              <w:szCs w:val="20"/>
            </w:rPr>
          </w:pPr>
          <w:r>
            <w:rPr>
              <w:rFonts w:ascii="Georgia" w:hAnsi="Georgia" w:eastAsia="Georgia" w:cs="Georgia"/>
              <w:sz w:val="20"/>
              <w:szCs w:val="20"/>
            </w:rPr>
            <w:t>KJ och MJ</w:t>
          </w:r>
        </w:p>
      </w:tc>
    </w:tr>
  </w:tbl>
  <w:p w:rsidR="6C8CA99A" w:rsidP="6C8CA99A" w:rsidRDefault="6C8CA99A" w14:paraId="62FAD61D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1743"/>
    <w:multiLevelType w:val="hybridMultilevel"/>
    <w:tmpl w:val="B114E9A0"/>
    <w:lvl w:ilvl="0" w:tplc="D1C6558E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531F28"/>
    <w:multiLevelType w:val="hybridMultilevel"/>
    <w:tmpl w:val="BC2C5D76"/>
    <w:lvl w:ilvl="0" w:tplc="7F2C458E"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BA0ED4"/>
    <w:multiLevelType w:val="hybridMultilevel"/>
    <w:tmpl w:val="56161B9E"/>
    <w:lvl w:ilvl="0" w:tplc="0A8AB8F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2652752">
    <w:abstractNumId w:val="0"/>
  </w:num>
  <w:num w:numId="2" w16cid:durableId="1844858493">
    <w:abstractNumId w:val="1"/>
  </w:num>
  <w:num w:numId="3" w16cid:durableId="21214895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96"/>
    <w:rsid w:val="00014AD6"/>
    <w:rsid w:val="00025C47"/>
    <w:rsid w:val="000906EE"/>
    <w:rsid w:val="001445EA"/>
    <w:rsid w:val="001A5A7F"/>
    <w:rsid w:val="00340008"/>
    <w:rsid w:val="003B00E7"/>
    <w:rsid w:val="0041521E"/>
    <w:rsid w:val="00463D8F"/>
    <w:rsid w:val="00485F39"/>
    <w:rsid w:val="0049777B"/>
    <w:rsid w:val="004F2AD8"/>
    <w:rsid w:val="005D1C06"/>
    <w:rsid w:val="005E45C2"/>
    <w:rsid w:val="005F169D"/>
    <w:rsid w:val="006049D9"/>
    <w:rsid w:val="006A5083"/>
    <w:rsid w:val="006B2F14"/>
    <w:rsid w:val="00740DFE"/>
    <w:rsid w:val="007F2522"/>
    <w:rsid w:val="007F7350"/>
    <w:rsid w:val="0082780B"/>
    <w:rsid w:val="00920C2F"/>
    <w:rsid w:val="009B57C7"/>
    <w:rsid w:val="00A2136B"/>
    <w:rsid w:val="00A60C5B"/>
    <w:rsid w:val="00B70BF1"/>
    <w:rsid w:val="00B851F2"/>
    <w:rsid w:val="00C10FBB"/>
    <w:rsid w:val="00C838A9"/>
    <w:rsid w:val="00CD3CE1"/>
    <w:rsid w:val="00CD6C6D"/>
    <w:rsid w:val="00D13C96"/>
    <w:rsid w:val="00D936F2"/>
    <w:rsid w:val="00DB2EA8"/>
    <w:rsid w:val="00F271E6"/>
    <w:rsid w:val="00F30ED2"/>
    <w:rsid w:val="00FD4E92"/>
    <w:rsid w:val="06FF0FB6"/>
    <w:rsid w:val="0953B973"/>
    <w:rsid w:val="0A199B04"/>
    <w:rsid w:val="191AA05D"/>
    <w:rsid w:val="24175F94"/>
    <w:rsid w:val="24E57934"/>
    <w:rsid w:val="26F6E602"/>
    <w:rsid w:val="28BEAEED"/>
    <w:rsid w:val="2E0AC9E2"/>
    <w:rsid w:val="52F1BA40"/>
    <w:rsid w:val="56E0759C"/>
    <w:rsid w:val="5C3375C6"/>
    <w:rsid w:val="62029577"/>
    <w:rsid w:val="6C8CA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3CA7F"/>
  <w15:docId w15:val="{F9CCB35C-6645-4DFB-858F-5933651AE8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F73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F7350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25C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A50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emslojden.org/for-medlemsforeningarna/forbundsstamma/forbundsstamma-2023/" TargetMode="External" Id="rId8" /><Relationship Type="http://schemas.microsoft.com/office/2007/relationships/diagramDrawing" Target="diagrams/drawing1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diagramColors" Target="diagrams/colors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diagramQuickStyle" Target="diagrams/quickStyle1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diagramLayout" Target="diagrams/layout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diagramData" Target="diagrams/data1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%20Liby\OneDrive%20-%20SV%20HEMSL&#214;JDSF&#214;RENINGARNAS%20RIKSF&#214;RBUND%20(SV%20HEMSL&#214;JDSF%20RIKSF&#214;RBUND)\Mallar\5.6.10%20Dokumentmal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CCF237-D294-43BC-B9C3-E962908F3F40}" type="doc">
      <dgm:prSet loTypeId="urn:microsoft.com/office/officeart/2005/8/layout/hProcess11" loCatId="process" qsTypeId="urn:microsoft.com/office/officeart/2005/8/quickstyle/simple1" qsCatId="simple" csTypeId="urn:microsoft.com/office/officeart/2005/8/colors/accent2_2" csCatId="accent2" phldr="1"/>
      <dgm:spPr/>
    </dgm:pt>
    <dgm:pt modelId="{7DD2EAA0-4FFB-4D86-808B-8031FD226868}">
      <dgm:prSet phldrT="[Text]"/>
      <dgm:spPr/>
      <dgm:t>
        <a:bodyPr/>
        <a:lstStyle/>
        <a:p>
          <a:r>
            <a:rPr lang="sv-SE"/>
            <a:t>17 april</a:t>
          </a:r>
          <a:br>
            <a:rPr lang="sv-SE"/>
          </a:br>
          <a:r>
            <a:rPr lang="sv-SE"/>
            <a:t>SHR:s styrelse lägger upp handlingar på hemsidan och  skickar länk till medlemsföreningarna</a:t>
          </a:r>
        </a:p>
      </dgm:t>
    </dgm:pt>
    <dgm:pt modelId="{489735DE-6923-46ED-BEAF-2B98ECECA04E}" type="parTrans" cxnId="{E851EB5F-1F44-4FD2-9FE4-8E67521CE086}">
      <dgm:prSet/>
      <dgm:spPr/>
      <dgm:t>
        <a:bodyPr/>
        <a:lstStyle/>
        <a:p>
          <a:endParaRPr lang="sv-SE"/>
        </a:p>
      </dgm:t>
    </dgm:pt>
    <dgm:pt modelId="{0DAD2999-1B56-46C9-B72B-D58E12D79ECA}" type="sibTrans" cxnId="{E851EB5F-1F44-4FD2-9FE4-8E67521CE086}">
      <dgm:prSet/>
      <dgm:spPr/>
      <dgm:t>
        <a:bodyPr/>
        <a:lstStyle/>
        <a:p>
          <a:endParaRPr lang="sv-SE"/>
        </a:p>
      </dgm:t>
    </dgm:pt>
    <dgm:pt modelId="{D608BD8B-01B8-4758-8821-3E0FD22D34B0}">
      <dgm:prSet phldrT="[Text]"/>
      <dgm:spPr/>
      <dgm:t>
        <a:bodyPr/>
        <a:lstStyle/>
        <a:p>
          <a:r>
            <a:rPr lang="sv-SE"/>
            <a:t>1 maj</a:t>
          </a:r>
          <a:br>
            <a:rPr lang="sv-SE"/>
          </a:br>
          <a:r>
            <a:rPr lang="sv-SE"/>
            <a:t>Sista dag för att skicka in motioner. </a:t>
          </a:r>
        </a:p>
        <a:p>
          <a:r>
            <a:rPr lang="sv-SE"/>
            <a:t>Synpunkter på handlingar inför stämman skickas in</a:t>
          </a:r>
        </a:p>
      </dgm:t>
    </dgm:pt>
    <dgm:pt modelId="{FA5BE3C8-EF69-4666-B7D1-2CBE6A1EEB30}" type="parTrans" cxnId="{4B2761A4-B93B-42F7-8184-893FEFF0BF16}">
      <dgm:prSet/>
      <dgm:spPr/>
      <dgm:t>
        <a:bodyPr/>
        <a:lstStyle/>
        <a:p>
          <a:endParaRPr lang="sv-SE"/>
        </a:p>
      </dgm:t>
    </dgm:pt>
    <dgm:pt modelId="{E4AAC143-5ADA-43D5-8EBA-3FC7FD24D4A3}" type="sibTrans" cxnId="{4B2761A4-B93B-42F7-8184-893FEFF0BF16}">
      <dgm:prSet/>
      <dgm:spPr/>
      <dgm:t>
        <a:bodyPr/>
        <a:lstStyle/>
        <a:p>
          <a:endParaRPr lang="sv-SE"/>
        </a:p>
      </dgm:t>
    </dgm:pt>
    <dgm:pt modelId="{D0195A7A-149B-4EA3-8C54-9A1A34DF1A5E}">
      <dgm:prSet phldrT="[Text]"/>
      <dgm:spPr/>
      <dgm:t>
        <a:bodyPr/>
        <a:lstStyle/>
        <a:p>
          <a:r>
            <a:rPr lang="sv-SE"/>
            <a:t>8 maj</a:t>
          </a:r>
        </a:p>
        <a:p>
          <a:r>
            <a:rPr lang="sv-SE"/>
            <a:t>SHR:s styrelse lägger upp kompletterande handlingar på hemsidan</a:t>
          </a:r>
        </a:p>
      </dgm:t>
    </dgm:pt>
    <dgm:pt modelId="{2DE813E2-78B2-46C1-AF6F-C1F1ABA3A6E8}" type="parTrans" cxnId="{4447492F-208C-4856-9315-611A778A151C}">
      <dgm:prSet/>
      <dgm:spPr/>
      <dgm:t>
        <a:bodyPr/>
        <a:lstStyle/>
        <a:p>
          <a:endParaRPr lang="sv-SE"/>
        </a:p>
      </dgm:t>
    </dgm:pt>
    <dgm:pt modelId="{07C44B8E-7CBB-4A3C-99BE-696B0392CA29}" type="sibTrans" cxnId="{4447492F-208C-4856-9315-611A778A151C}">
      <dgm:prSet/>
      <dgm:spPr/>
      <dgm:t>
        <a:bodyPr/>
        <a:lstStyle/>
        <a:p>
          <a:endParaRPr lang="sv-SE"/>
        </a:p>
      </dgm:t>
    </dgm:pt>
    <dgm:pt modelId="{D983CA55-F769-4A35-811D-6C5B296E4D9E}">
      <dgm:prSet phldrT="[Text]"/>
      <dgm:spPr/>
      <dgm:t>
        <a:bodyPr/>
        <a:lstStyle/>
        <a:p>
          <a:r>
            <a:rPr lang="sv-SE"/>
            <a:t>27 maj</a:t>
          </a:r>
          <a:br>
            <a:rPr lang="sv-SE"/>
          </a:br>
          <a:r>
            <a:rPr lang="sv-SE"/>
            <a:t>Förbundsstämma</a:t>
          </a:r>
        </a:p>
      </dgm:t>
    </dgm:pt>
    <dgm:pt modelId="{AF95C079-4B83-4802-A1FC-D6D080C23C5E}" type="parTrans" cxnId="{A1E5F7CF-8A43-4A2E-B6FF-FB9FB58B3E74}">
      <dgm:prSet/>
      <dgm:spPr/>
      <dgm:t>
        <a:bodyPr/>
        <a:lstStyle/>
        <a:p>
          <a:endParaRPr lang="sv-SE"/>
        </a:p>
      </dgm:t>
    </dgm:pt>
    <dgm:pt modelId="{5B97C3C4-F481-46B2-9360-35E78D9FAC98}" type="sibTrans" cxnId="{A1E5F7CF-8A43-4A2E-B6FF-FB9FB58B3E74}">
      <dgm:prSet/>
      <dgm:spPr/>
      <dgm:t>
        <a:bodyPr/>
        <a:lstStyle/>
        <a:p>
          <a:endParaRPr lang="sv-SE"/>
        </a:p>
      </dgm:t>
    </dgm:pt>
    <dgm:pt modelId="{4FAF5A64-43CD-40D1-A86B-E0E50AA728B6}">
      <dgm:prSet phldrT="[Text]"/>
      <dgm:spPr/>
      <dgm:t>
        <a:bodyPr/>
        <a:lstStyle/>
        <a:p>
          <a:r>
            <a:rPr lang="sv-SE"/>
            <a:t>15 april</a:t>
          </a:r>
          <a:br>
            <a:rPr lang="sv-SE"/>
          </a:br>
          <a:r>
            <a:rPr lang="sv-SE"/>
            <a:t>Föreningarna anmäler ombud till stämman</a:t>
          </a:r>
        </a:p>
      </dgm:t>
    </dgm:pt>
    <dgm:pt modelId="{35720EA0-C6B4-4BCB-BB34-F1E2CCABF390}" type="sibTrans" cxnId="{8F6DED44-24D4-43B8-8507-C3D83077EC49}">
      <dgm:prSet/>
      <dgm:spPr/>
      <dgm:t>
        <a:bodyPr/>
        <a:lstStyle/>
        <a:p>
          <a:endParaRPr lang="sv-SE"/>
        </a:p>
      </dgm:t>
    </dgm:pt>
    <dgm:pt modelId="{C4B1074B-F478-42B8-BF30-19931BFBAE3A}" type="parTrans" cxnId="{8F6DED44-24D4-43B8-8507-C3D83077EC49}">
      <dgm:prSet/>
      <dgm:spPr/>
      <dgm:t>
        <a:bodyPr/>
        <a:lstStyle/>
        <a:p>
          <a:endParaRPr lang="sv-SE"/>
        </a:p>
      </dgm:t>
    </dgm:pt>
    <dgm:pt modelId="{51F9BEAF-880F-478E-8F6F-C98004BEECA9}" type="pres">
      <dgm:prSet presAssocID="{85CCF237-D294-43BC-B9C3-E962908F3F40}" presName="Name0" presStyleCnt="0">
        <dgm:presLayoutVars>
          <dgm:dir/>
          <dgm:resizeHandles val="exact"/>
        </dgm:presLayoutVars>
      </dgm:prSet>
      <dgm:spPr/>
    </dgm:pt>
    <dgm:pt modelId="{3575EA6B-1A86-4D22-B8A1-99FBA1231319}" type="pres">
      <dgm:prSet presAssocID="{85CCF237-D294-43BC-B9C3-E962908F3F40}" presName="arrow" presStyleLbl="bgShp" presStyleIdx="0" presStyleCnt="1"/>
      <dgm:spPr/>
    </dgm:pt>
    <dgm:pt modelId="{E3B9D7A1-99B8-4C53-AEA5-7E1965A48AA2}" type="pres">
      <dgm:prSet presAssocID="{85CCF237-D294-43BC-B9C3-E962908F3F40}" presName="points" presStyleCnt="0"/>
      <dgm:spPr/>
    </dgm:pt>
    <dgm:pt modelId="{57765006-DE7A-4354-8CF9-41425987B3CD}" type="pres">
      <dgm:prSet presAssocID="{4FAF5A64-43CD-40D1-A86B-E0E50AA728B6}" presName="compositeA" presStyleCnt="0"/>
      <dgm:spPr/>
    </dgm:pt>
    <dgm:pt modelId="{F5C4E372-D816-48B1-9FC0-5DF9EEB3699C}" type="pres">
      <dgm:prSet presAssocID="{4FAF5A64-43CD-40D1-A86B-E0E50AA728B6}" presName="textA" presStyleLbl="revTx" presStyleIdx="0" presStyleCnt="5">
        <dgm:presLayoutVars>
          <dgm:bulletEnabled val="1"/>
        </dgm:presLayoutVars>
      </dgm:prSet>
      <dgm:spPr/>
    </dgm:pt>
    <dgm:pt modelId="{A80DC7AC-3CE6-4AB9-A88E-396FCF0839A6}" type="pres">
      <dgm:prSet presAssocID="{4FAF5A64-43CD-40D1-A86B-E0E50AA728B6}" presName="circleA" presStyleLbl="node1" presStyleIdx="0" presStyleCnt="5"/>
      <dgm:spPr/>
    </dgm:pt>
    <dgm:pt modelId="{861D995F-426B-430F-BAEE-C7814A1F87F4}" type="pres">
      <dgm:prSet presAssocID="{4FAF5A64-43CD-40D1-A86B-E0E50AA728B6}" presName="spaceA" presStyleCnt="0"/>
      <dgm:spPr/>
    </dgm:pt>
    <dgm:pt modelId="{4BA9DC92-D626-4FC1-B71F-921F710EB3F7}" type="pres">
      <dgm:prSet presAssocID="{35720EA0-C6B4-4BCB-BB34-F1E2CCABF390}" presName="space" presStyleCnt="0"/>
      <dgm:spPr/>
    </dgm:pt>
    <dgm:pt modelId="{5CF33B44-62EB-4D66-8A61-2279BA211829}" type="pres">
      <dgm:prSet presAssocID="{7DD2EAA0-4FFB-4D86-808B-8031FD226868}" presName="compositeB" presStyleCnt="0"/>
      <dgm:spPr/>
    </dgm:pt>
    <dgm:pt modelId="{81A2773F-D7E2-4864-9BEA-25BB2560F567}" type="pres">
      <dgm:prSet presAssocID="{7DD2EAA0-4FFB-4D86-808B-8031FD226868}" presName="textB" presStyleLbl="revTx" presStyleIdx="1" presStyleCnt="5">
        <dgm:presLayoutVars>
          <dgm:bulletEnabled val="1"/>
        </dgm:presLayoutVars>
      </dgm:prSet>
      <dgm:spPr/>
    </dgm:pt>
    <dgm:pt modelId="{824DE795-44F3-4927-A4DB-F6D568A826FF}" type="pres">
      <dgm:prSet presAssocID="{7DD2EAA0-4FFB-4D86-808B-8031FD226868}" presName="circleB" presStyleLbl="node1" presStyleIdx="1" presStyleCnt="5"/>
      <dgm:spPr/>
    </dgm:pt>
    <dgm:pt modelId="{FBA1BBA4-824D-4EF7-99D5-4A336D4AE2E6}" type="pres">
      <dgm:prSet presAssocID="{7DD2EAA0-4FFB-4D86-808B-8031FD226868}" presName="spaceB" presStyleCnt="0"/>
      <dgm:spPr/>
    </dgm:pt>
    <dgm:pt modelId="{AD99A87F-810A-498C-9866-07DB9D9FE20F}" type="pres">
      <dgm:prSet presAssocID="{0DAD2999-1B56-46C9-B72B-D58E12D79ECA}" presName="space" presStyleCnt="0"/>
      <dgm:spPr/>
    </dgm:pt>
    <dgm:pt modelId="{F61032FE-06ED-46A4-88BC-4902108C00FF}" type="pres">
      <dgm:prSet presAssocID="{D608BD8B-01B8-4758-8821-3E0FD22D34B0}" presName="compositeA" presStyleCnt="0"/>
      <dgm:spPr/>
    </dgm:pt>
    <dgm:pt modelId="{38A6882D-306E-4A96-B9C3-8B7C05E7E62A}" type="pres">
      <dgm:prSet presAssocID="{D608BD8B-01B8-4758-8821-3E0FD22D34B0}" presName="textA" presStyleLbl="revTx" presStyleIdx="2" presStyleCnt="5">
        <dgm:presLayoutVars>
          <dgm:bulletEnabled val="1"/>
        </dgm:presLayoutVars>
      </dgm:prSet>
      <dgm:spPr/>
    </dgm:pt>
    <dgm:pt modelId="{74BF8309-66C0-4F3E-8376-A9E14292AC9B}" type="pres">
      <dgm:prSet presAssocID="{D608BD8B-01B8-4758-8821-3E0FD22D34B0}" presName="circleA" presStyleLbl="node1" presStyleIdx="2" presStyleCnt="5"/>
      <dgm:spPr/>
    </dgm:pt>
    <dgm:pt modelId="{D9A9CCFE-ED50-452F-833C-63F78FBADC29}" type="pres">
      <dgm:prSet presAssocID="{D608BD8B-01B8-4758-8821-3E0FD22D34B0}" presName="spaceA" presStyleCnt="0"/>
      <dgm:spPr/>
    </dgm:pt>
    <dgm:pt modelId="{C24C4183-49B4-495E-B5BD-E449687C0C5D}" type="pres">
      <dgm:prSet presAssocID="{E4AAC143-5ADA-43D5-8EBA-3FC7FD24D4A3}" presName="space" presStyleCnt="0"/>
      <dgm:spPr/>
    </dgm:pt>
    <dgm:pt modelId="{C48DC579-35A7-4FF1-97D6-4CA10A4366A5}" type="pres">
      <dgm:prSet presAssocID="{D0195A7A-149B-4EA3-8C54-9A1A34DF1A5E}" presName="compositeB" presStyleCnt="0"/>
      <dgm:spPr/>
    </dgm:pt>
    <dgm:pt modelId="{881F7792-78CB-4424-BDA5-CD43F075DEE1}" type="pres">
      <dgm:prSet presAssocID="{D0195A7A-149B-4EA3-8C54-9A1A34DF1A5E}" presName="textB" presStyleLbl="revTx" presStyleIdx="3" presStyleCnt="5">
        <dgm:presLayoutVars>
          <dgm:bulletEnabled val="1"/>
        </dgm:presLayoutVars>
      </dgm:prSet>
      <dgm:spPr/>
    </dgm:pt>
    <dgm:pt modelId="{1769E60C-D02D-475B-ADA4-3BF4E2045D31}" type="pres">
      <dgm:prSet presAssocID="{D0195A7A-149B-4EA3-8C54-9A1A34DF1A5E}" presName="circleB" presStyleLbl="node1" presStyleIdx="3" presStyleCnt="5"/>
      <dgm:spPr/>
    </dgm:pt>
    <dgm:pt modelId="{78F29E96-5AF8-401E-B4F0-0AC48DAE0FB2}" type="pres">
      <dgm:prSet presAssocID="{D0195A7A-149B-4EA3-8C54-9A1A34DF1A5E}" presName="spaceB" presStyleCnt="0"/>
      <dgm:spPr/>
    </dgm:pt>
    <dgm:pt modelId="{F384A87E-88EE-4762-BFD9-9C5ABBBA35EB}" type="pres">
      <dgm:prSet presAssocID="{07C44B8E-7CBB-4A3C-99BE-696B0392CA29}" presName="space" presStyleCnt="0"/>
      <dgm:spPr/>
    </dgm:pt>
    <dgm:pt modelId="{6397B3F9-F52A-4483-BD35-0D5A635456E2}" type="pres">
      <dgm:prSet presAssocID="{D983CA55-F769-4A35-811D-6C5B296E4D9E}" presName="compositeA" presStyleCnt="0"/>
      <dgm:spPr/>
    </dgm:pt>
    <dgm:pt modelId="{F2AE7EF2-C8F6-4BBD-8493-ED1266D1090E}" type="pres">
      <dgm:prSet presAssocID="{D983CA55-F769-4A35-811D-6C5B296E4D9E}" presName="textA" presStyleLbl="revTx" presStyleIdx="4" presStyleCnt="5">
        <dgm:presLayoutVars>
          <dgm:bulletEnabled val="1"/>
        </dgm:presLayoutVars>
      </dgm:prSet>
      <dgm:spPr/>
    </dgm:pt>
    <dgm:pt modelId="{DE2736A6-665C-4691-80C0-C6096DECBA57}" type="pres">
      <dgm:prSet presAssocID="{D983CA55-F769-4A35-811D-6C5B296E4D9E}" presName="circleA" presStyleLbl="node1" presStyleIdx="4" presStyleCnt="5"/>
      <dgm:spPr/>
    </dgm:pt>
    <dgm:pt modelId="{5D8DE05A-B979-40B3-A607-951356CFBEB2}" type="pres">
      <dgm:prSet presAssocID="{D983CA55-F769-4A35-811D-6C5B296E4D9E}" presName="spaceA" presStyleCnt="0"/>
      <dgm:spPr/>
    </dgm:pt>
  </dgm:ptLst>
  <dgm:cxnLst>
    <dgm:cxn modelId="{4447492F-208C-4856-9315-611A778A151C}" srcId="{85CCF237-D294-43BC-B9C3-E962908F3F40}" destId="{D0195A7A-149B-4EA3-8C54-9A1A34DF1A5E}" srcOrd="3" destOrd="0" parTransId="{2DE813E2-78B2-46C1-AF6F-C1F1ABA3A6E8}" sibTransId="{07C44B8E-7CBB-4A3C-99BE-696B0392CA29}"/>
    <dgm:cxn modelId="{E851EB5F-1F44-4FD2-9FE4-8E67521CE086}" srcId="{85CCF237-D294-43BC-B9C3-E962908F3F40}" destId="{7DD2EAA0-4FFB-4D86-808B-8031FD226868}" srcOrd="1" destOrd="0" parTransId="{489735DE-6923-46ED-BEAF-2B98ECECA04E}" sibTransId="{0DAD2999-1B56-46C9-B72B-D58E12D79ECA}"/>
    <dgm:cxn modelId="{8F6DED44-24D4-43B8-8507-C3D83077EC49}" srcId="{85CCF237-D294-43BC-B9C3-E962908F3F40}" destId="{4FAF5A64-43CD-40D1-A86B-E0E50AA728B6}" srcOrd="0" destOrd="0" parTransId="{C4B1074B-F478-42B8-BF30-19931BFBAE3A}" sibTransId="{35720EA0-C6B4-4BCB-BB34-F1E2CCABF390}"/>
    <dgm:cxn modelId="{CE62C450-3B15-4C9E-A11E-381DE875B97D}" type="presOf" srcId="{D983CA55-F769-4A35-811D-6C5B296E4D9E}" destId="{F2AE7EF2-C8F6-4BBD-8493-ED1266D1090E}" srcOrd="0" destOrd="0" presId="urn:microsoft.com/office/officeart/2005/8/layout/hProcess11"/>
    <dgm:cxn modelId="{4A1E0D52-9B56-41EE-95BE-63B475F14A86}" type="presOf" srcId="{D608BD8B-01B8-4758-8821-3E0FD22D34B0}" destId="{38A6882D-306E-4A96-B9C3-8B7C05E7E62A}" srcOrd="0" destOrd="0" presId="urn:microsoft.com/office/officeart/2005/8/layout/hProcess11"/>
    <dgm:cxn modelId="{1B16D69A-0ABE-4C3C-A044-57D5A9C922B1}" type="presOf" srcId="{85CCF237-D294-43BC-B9C3-E962908F3F40}" destId="{51F9BEAF-880F-478E-8F6F-C98004BEECA9}" srcOrd="0" destOrd="0" presId="urn:microsoft.com/office/officeart/2005/8/layout/hProcess11"/>
    <dgm:cxn modelId="{4B2761A4-B93B-42F7-8184-893FEFF0BF16}" srcId="{85CCF237-D294-43BC-B9C3-E962908F3F40}" destId="{D608BD8B-01B8-4758-8821-3E0FD22D34B0}" srcOrd="2" destOrd="0" parTransId="{FA5BE3C8-EF69-4666-B7D1-2CBE6A1EEB30}" sibTransId="{E4AAC143-5ADA-43D5-8EBA-3FC7FD24D4A3}"/>
    <dgm:cxn modelId="{BA4BB4C0-2A3F-4ADC-9E93-B2A4744B6410}" type="presOf" srcId="{D0195A7A-149B-4EA3-8C54-9A1A34DF1A5E}" destId="{881F7792-78CB-4424-BDA5-CD43F075DEE1}" srcOrd="0" destOrd="0" presId="urn:microsoft.com/office/officeart/2005/8/layout/hProcess11"/>
    <dgm:cxn modelId="{A1E5F7CF-8A43-4A2E-B6FF-FB9FB58B3E74}" srcId="{85CCF237-D294-43BC-B9C3-E962908F3F40}" destId="{D983CA55-F769-4A35-811D-6C5B296E4D9E}" srcOrd="4" destOrd="0" parTransId="{AF95C079-4B83-4802-A1FC-D6D080C23C5E}" sibTransId="{5B97C3C4-F481-46B2-9360-35E78D9FAC98}"/>
    <dgm:cxn modelId="{218530DC-2919-4DB9-A1D1-73E232961FE8}" type="presOf" srcId="{4FAF5A64-43CD-40D1-A86B-E0E50AA728B6}" destId="{F5C4E372-D816-48B1-9FC0-5DF9EEB3699C}" srcOrd="0" destOrd="0" presId="urn:microsoft.com/office/officeart/2005/8/layout/hProcess11"/>
    <dgm:cxn modelId="{E493DEE5-7BED-46D0-B6E8-D975619B1C2D}" type="presOf" srcId="{7DD2EAA0-4FFB-4D86-808B-8031FD226868}" destId="{81A2773F-D7E2-4864-9BEA-25BB2560F567}" srcOrd="0" destOrd="0" presId="urn:microsoft.com/office/officeart/2005/8/layout/hProcess11"/>
    <dgm:cxn modelId="{E93FE075-8BAA-47EF-B588-AB220AB6FA82}" type="presParOf" srcId="{51F9BEAF-880F-478E-8F6F-C98004BEECA9}" destId="{3575EA6B-1A86-4D22-B8A1-99FBA1231319}" srcOrd="0" destOrd="0" presId="urn:microsoft.com/office/officeart/2005/8/layout/hProcess11"/>
    <dgm:cxn modelId="{CEE17655-2532-491F-950C-6181EB7A985D}" type="presParOf" srcId="{51F9BEAF-880F-478E-8F6F-C98004BEECA9}" destId="{E3B9D7A1-99B8-4C53-AEA5-7E1965A48AA2}" srcOrd="1" destOrd="0" presId="urn:microsoft.com/office/officeart/2005/8/layout/hProcess11"/>
    <dgm:cxn modelId="{1F72BFC5-9327-4CE7-8C8A-8743504F42B1}" type="presParOf" srcId="{E3B9D7A1-99B8-4C53-AEA5-7E1965A48AA2}" destId="{57765006-DE7A-4354-8CF9-41425987B3CD}" srcOrd="0" destOrd="0" presId="urn:microsoft.com/office/officeart/2005/8/layout/hProcess11"/>
    <dgm:cxn modelId="{EDC463BA-54C9-4CF8-BE1F-4DB7FC5CDC8C}" type="presParOf" srcId="{57765006-DE7A-4354-8CF9-41425987B3CD}" destId="{F5C4E372-D816-48B1-9FC0-5DF9EEB3699C}" srcOrd="0" destOrd="0" presId="urn:microsoft.com/office/officeart/2005/8/layout/hProcess11"/>
    <dgm:cxn modelId="{54E0D6A2-D7E9-4493-B697-49D2AAA0F2F2}" type="presParOf" srcId="{57765006-DE7A-4354-8CF9-41425987B3CD}" destId="{A80DC7AC-3CE6-4AB9-A88E-396FCF0839A6}" srcOrd="1" destOrd="0" presId="urn:microsoft.com/office/officeart/2005/8/layout/hProcess11"/>
    <dgm:cxn modelId="{23D2149F-6CCC-4CE8-8FA7-66C56E27D16E}" type="presParOf" srcId="{57765006-DE7A-4354-8CF9-41425987B3CD}" destId="{861D995F-426B-430F-BAEE-C7814A1F87F4}" srcOrd="2" destOrd="0" presId="urn:microsoft.com/office/officeart/2005/8/layout/hProcess11"/>
    <dgm:cxn modelId="{4C5961D2-4B15-4778-805C-3D5E49DD5197}" type="presParOf" srcId="{E3B9D7A1-99B8-4C53-AEA5-7E1965A48AA2}" destId="{4BA9DC92-D626-4FC1-B71F-921F710EB3F7}" srcOrd="1" destOrd="0" presId="urn:microsoft.com/office/officeart/2005/8/layout/hProcess11"/>
    <dgm:cxn modelId="{DF7CB943-AFD6-4602-99F1-00DFBF4D1B34}" type="presParOf" srcId="{E3B9D7A1-99B8-4C53-AEA5-7E1965A48AA2}" destId="{5CF33B44-62EB-4D66-8A61-2279BA211829}" srcOrd="2" destOrd="0" presId="urn:microsoft.com/office/officeart/2005/8/layout/hProcess11"/>
    <dgm:cxn modelId="{F5D9E351-BB19-4B81-B7B5-02861A4C6A6D}" type="presParOf" srcId="{5CF33B44-62EB-4D66-8A61-2279BA211829}" destId="{81A2773F-D7E2-4864-9BEA-25BB2560F567}" srcOrd="0" destOrd="0" presId="urn:microsoft.com/office/officeart/2005/8/layout/hProcess11"/>
    <dgm:cxn modelId="{17078F75-A2F0-4793-ABF0-995D6C1CDFA4}" type="presParOf" srcId="{5CF33B44-62EB-4D66-8A61-2279BA211829}" destId="{824DE795-44F3-4927-A4DB-F6D568A826FF}" srcOrd="1" destOrd="0" presId="urn:microsoft.com/office/officeart/2005/8/layout/hProcess11"/>
    <dgm:cxn modelId="{110EB407-12BF-452D-B6F6-6A6F4E0C9C4F}" type="presParOf" srcId="{5CF33B44-62EB-4D66-8A61-2279BA211829}" destId="{FBA1BBA4-824D-4EF7-99D5-4A336D4AE2E6}" srcOrd="2" destOrd="0" presId="urn:microsoft.com/office/officeart/2005/8/layout/hProcess11"/>
    <dgm:cxn modelId="{0BD81902-3724-4680-A435-00CE0C9559EE}" type="presParOf" srcId="{E3B9D7A1-99B8-4C53-AEA5-7E1965A48AA2}" destId="{AD99A87F-810A-498C-9866-07DB9D9FE20F}" srcOrd="3" destOrd="0" presId="urn:microsoft.com/office/officeart/2005/8/layout/hProcess11"/>
    <dgm:cxn modelId="{4919AF51-1D90-4BAE-A224-F0E58CB1E0C2}" type="presParOf" srcId="{E3B9D7A1-99B8-4C53-AEA5-7E1965A48AA2}" destId="{F61032FE-06ED-46A4-88BC-4902108C00FF}" srcOrd="4" destOrd="0" presId="urn:microsoft.com/office/officeart/2005/8/layout/hProcess11"/>
    <dgm:cxn modelId="{96425E18-F8EC-4A0A-9B9D-474AF7CEF617}" type="presParOf" srcId="{F61032FE-06ED-46A4-88BC-4902108C00FF}" destId="{38A6882D-306E-4A96-B9C3-8B7C05E7E62A}" srcOrd="0" destOrd="0" presId="urn:microsoft.com/office/officeart/2005/8/layout/hProcess11"/>
    <dgm:cxn modelId="{556E570E-E817-4E28-933C-BBFD217EA706}" type="presParOf" srcId="{F61032FE-06ED-46A4-88BC-4902108C00FF}" destId="{74BF8309-66C0-4F3E-8376-A9E14292AC9B}" srcOrd="1" destOrd="0" presId="urn:microsoft.com/office/officeart/2005/8/layout/hProcess11"/>
    <dgm:cxn modelId="{22215171-086F-4827-A164-9D225B766135}" type="presParOf" srcId="{F61032FE-06ED-46A4-88BC-4902108C00FF}" destId="{D9A9CCFE-ED50-452F-833C-63F78FBADC29}" srcOrd="2" destOrd="0" presId="urn:microsoft.com/office/officeart/2005/8/layout/hProcess11"/>
    <dgm:cxn modelId="{4FC2B480-2011-4D26-9D8A-128C2906F536}" type="presParOf" srcId="{E3B9D7A1-99B8-4C53-AEA5-7E1965A48AA2}" destId="{C24C4183-49B4-495E-B5BD-E449687C0C5D}" srcOrd="5" destOrd="0" presId="urn:microsoft.com/office/officeart/2005/8/layout/hProcess11"/>
    <dgm:cxn modelId="{D2A257C9-6B59-4F69-912C-8DE070F61562}" type="presParOf" srcId="{E3B9D7A1-99B8-4C53-AEA5-7E1965A48AA2}" destId="{C48DC579-35A7-4FF1-97D6-4CA10A4366A5}" srcOrd="6" destOrd="0" presId="urn:microsoft.com/office/officeart/2005/8/layout/hProcess11"/>
    <dgm:cxn modelId="{0BA9F55B-FFA2-4438-9D6B-AC40D34BDBC3}" type="presParOf" srcId="{C48DC579-35A7-4FF1-97D6-4CA10A4366A5}" destId="{881F7792-78CB-4424-BDA5-CD43F075DEE1}" srcOrd="0" destOrd="0" presId="urn:microsoft.com/office/officeart/2005/8/layout/hProcess11"/>
    <dgm:cxn modelId="{20772E4D-AB46-4562-B451-F3042507F972}" type="presParOf" srcId="{C48DC579-35A7-4FF1-97D6-4CA10A4366A5}" destId="{1769E60C-D02D-475B-ADA4-3BF4E2045D31}" srcOrd="1" destOrd="0" presId="urn:microsoft.com/office/officeart/2005/8/layout/hProcess11"/>
    <dgm:cxn modelId="{CB7C14C8-3DE1-48ED-9652-A9BB36396D40}" type="presParOf" srcId="{C48DC579-35A7-4FF1-97D6-4CA10A4366A5}" destId="{78F29E96-5AF8-401E-B4F0-0AC48DAE0FB2}" srcOrd="2" destOrd="0" presId="urn:microsoft.com/office/officeart/2005/8/layout/hProcess11"/>
    <dgm:cxn modelId="{868C3443-88FE-4857-BBB4-0A952304346E}" type="presParOf" srcId="{E3B9D7A1-99B8-4C53-AEA5-7E1965A48AA2}" destId="{F384A87E-88EE-4762-BFD9-9C5ABBBA35EB}" srcOrd="7" destOrd="0" presId="urn:microsoft.com/office/officeart/2005/8/layout/hProcess11"/>
    <dgm:cxn modelId="{830814B9-E20F-4016-9C0D-176991EB7749}" type="presParOf" srcId="{E3B9D7A1-99B8-4C53-AEA5-7E1965A48AA2}" destId="{6397B3F9-F52A-4483-BD35-0D5A635456E2}" srcOrd="8" destOrd="0" presId="urn:microsoft.com/office/officeart/2005/8/layout/hProcess11"/>
    <dgm:cxn modelId="{2BCF3DCC-89DA-4807-92C5-1F2E0C6C6617}" type="presParOf" srcId="{6397B3F9-F52A-4483-BD35-0D5A635456E2}" destId="{F2AE7EF2-C8F6-4BBD-8493-ED1266D1090E}" srcOrd="0" destOrd="0" presId="urn:microsoft.com/office/officeart/2005/8/layout/hProcess11"/>
    <dgm:cxn modelId="{9EE7E00C-67AA-4F02-9113-D8A8C6FFAA95}" type="presParOf" srcId="{6397B3F9-F52A-4483-BD35-0D5A635456E2}" destId="{DE2736A6-665C-4691-80C0-C6096DECBA57}" srcOrd="1" destOrd="0" presId="urn:microsoft.com/office/officeart/2005/8/layout/hProcess11"/>
    <dgm:cxn modelId="{B0632F13-B68B-4C94-A475-EB6B83DB9833}" type="presParOf" srcId="{6397B3F9-F52A-4483-BD35-0D5A635456E2}" destId="{5D8DE05A-B979-40B3-A607-951356CFBEB2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75EA6B-1A86-4D22-B8A1-99FBA1231319}">
      <dsp:nvSpPr>
        <dsp:cNvPr id="0" name=""/>
        <dsp:cNvSpPr/>
      </dsp:nvSpPr>
      <dsp:spPr>
        <a:xfrm>
          <a:off x="0" y="960120"/>
          <a:ext cx="5486400" cy="1280160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C4E372-D816-48B1-9FC0-5DF9EEB3699C}">
      <dsp:nvSpPr>
        <dsp:cNvPr id="0" name=""/>
        <dsp:cNvSpPr/>
      </dsp:nvSpPr>
      <dsp:spPr>
        <a:xfrm>
          <a:off x="2169" y="0"/>
          <a:ext cx="948734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15 april</a:t>
          </a:r>
          <a:br>
            <a:rPr lang="sv-SE" sz="700" kern="1200"/>
          </a:br>
          <a:r>
            <a:rPr lang="sv-SE" sz="700" kern="1200"/>
            <a:t>Föreningarna anmäler ombud till stämman</a:t>
          </a:r>
        </a:p>
      </dsp:txBody>
      <dsp:txXfrm>
        <a:off x="2169" y="0"/>
        <a:ext cx="948734" cy="1280160"/>
      </dsp:txXfrm>
    </dsp:sp>
    <dsp:sp modelId="{A80DC7AC-3CE6-4AB9-A88E-396FCF0839A6}">
      <dsp:nvSpPr>
        <dsp:cNvPr id="0" name=""/>
        <dsp:cNvSpPr/>
      </dsp:nvSpPr>
      <dsp:spPr>
        <a:xfrm>
          <a:off x="316517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A2773F-D7E2-4864-9BEA-25BB2560F567}">
      <dsp:nvSpPr>
        <dsp:cNvPr id="0" name=""/>
        <dsp:cNvSpPr/>
      </dsp:nvSpPr>
      <dsp:spPr>
        <a:xfrm>
          <a:off x="998341" y="1920240"/>
          <a:ext cx="948734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17 april</a:t>
          </a:r>
          <a:br>
            <a:rPr lang="sv-SE" sz="700" kern="1200"/>
          </a:br>
          <a:r>
            <a:rPr lang="sv-SE" sz="700" kern="1200"/>
            <a:t>SHR:s styrelse lägger upp handlingar på hemsidan och  skickar länk till medlemsföreningarna</a:t>
          </a:r>
        </a:p>
      </dsp:txBody>
      <dsp:txXfrm>
        <a:off x="998341" y="1920240"/>
        <a:ext cx="948734" cy="1280160"/>
      </dsp:txXfrm>
    </dsp:sp>
    <dsp:sp modelId="{824DE795-44F3-4927-A4DB-F6D568A826FF}">
      <dsp:nvSpPr>
        <dsp:cNvPr id="0" name=""/>
        <dsp:cNvSpPr/>
      </dsp:nvSpPr>
      <dsp:spPr>
        <a:xfrm>
          <a:off x="1312688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A6882D-306E-4A96-B9C3-8B7C05E7E62A}">
      <dsp:nvSpPr>
        <dsp:cNvPr id="0" name=""/>
        <dsp:cNvSpPr/>
      </dsp:nvSpPr>
      <dsp:spPr>
        <a:xfrm>
          <a:off x="1994512" y="0"/>
          <a:ext cx="948734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1 maj</a:t>
          </a:r>
          <a:br>
            <a:rPr lang="sv-SE" sz="700" kern="1200"/>
          </a:br>
          <a:r>
            <a:rPr lang="sv-SE" sz="700" kern="1200"/>
            <a:t>Sista dag för att skicka in motioner.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Synpunkter på handlingar inför stämman skickas in</a:t>
          </a:r>
        </a:p>
      </dsp:txBody>
      <dsp:txXfrm>
        <a:off x="1994512" y="0"/>
        <a:ext cx="948734" cy="1280160"/>
      </dsp:txXfrm>
    </dsp:sp>
    <dsp:sp modelId="{74BF8309-66C0-4F3E-8376-A9E14292AC9B}">
      <dsp:nvSpPr>
        <dsp:cNvPr id="0" name=""/>
        <dsp:cNvSpPr/>
      </dsp:nvSpPr>
      <dsp:spPr>
        <a:xfrm>
          <a:off x="2308860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1F7792-78CB-4424-BDA5-CD43F075DEE1}">
      <dsp:nvSpPr>
        <dsp:cNvPr id="0" name=""/>
        <dsp:cNvSpPr/>
      </dsp:nvSpPr>
      <dsp:spPr>
        <a:xfrm>
          <a:off x="2990684" y="1920240"/>
          <a:ext cx="948734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8 maj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SHR:s styrelse lägger upp kompletterande handlingar på hemsidan</a:t>
          </a:r>
        </a:p>
      </dsp:txBody>
      <dsp:txXfrm>
        <a:off x="2990684" y="1920240"/>
        <a:ext cx="948734" cy="1280160"/>
      </dsp:txXfrm>
    </dsp:sp>
    <dsp:sp modelId="{1769E60C-D02D-475B-ADA4-3BF4E2045D31}">
      <dsp:nvSpPr>
        <dsp:cNvPr id="0" name=""/>
        <dsp:cNvSpPr/>
      </dsp:nvSpPr>
      <dsp:spPr>
        <a:xfrm>
          <a:off x="3305031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AE7EF2-C8F6-4BBD-8493-ED1266D1090E}">
      <dsp:nvSpPr>
        <dsp:cNvPr id="0" name=""/>
        <dsp:cNvSpPr/>
      </dsp:nvSpPr>
      <dsp:spPr>
        <a:xfrm>
          <a:off x="3986855" y="0"/>
          <a:ext cx="948734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kern="1200"/>
            <a:t>27 maj</a:t>
          </a:r>
          <a:br>
            <a:rPr lang="sv-SE" sz="700" kern="1200"/>
          </a:br>
          <a:r>
            <a:rPr lang="sv-SE" sz="700" kern="1200"/>
            <a:t>Förbundsstämma</a:t>
          </a:r>
        </a:p>
      </dsp:txBody>
      <dsp:txXfrm>
        <a:off x="3986855" y="0"/>
        <a:ext cx="948734" cy="1280160"/>
      </dsp:txXfrm>
    </dsp:sp>
    <dsp:sp modelId="{DE2736A6-665C-4691-80C0-C6096DECBA57}">
      <dsp:nvSpPr>
        <dsp:cNvPr id="0" name=""/>
        <dsp:cNvSpPr/>
      </dsp:nvSpPr>
      <dsp:spPr>
        <a:xfrm>
          <a:off x="4301202" y="1440180"/>
          <a:ext cx="320040" cy="320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C6E3FDE9A9D4AA78E28EEE3EE2C93" ma:contentTypeVersion="13" ma:contentTypeDescription="Skapa ett nytt dokument." ma:contentTypeScope="" ma:versionID="a04c16c298c610973280f8d3d82d9bbe">
  <xsd:schema xmlns:xsd="http://www.w3.org/2001/XMLSchema" xmlns:xs="http://www.w3.org/2001/XMLSchema" xmlns:p="http://schemas.microsoft.com/office/2006/metadata/properties" xmlns:ns2="7237a5bd-af3a-4bf0-9be3-72d3df4d5cd9" xmlns:ns3="065df941-5fe6-4b9a-99ad-d2009542d24f" targetNamespace="http://schemas.microsoft.com/office/2006/metadata/properties" ma:root="true" ma:fieldsID="dc75b48d675b825af967b4f0cd686442" ns2:_="" ns3:_="">
    <xsd:import namespace="7237a5bd-af3a-4bf0-9be3-72d3df4d5cd9"/>
    <xsd:import namespace="065df941-5fe6-4b9a-99ad-d2009542d2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a5bd-af3a-4bf0-9be3-72d3df4d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f941-5fe6-4b9a-99ad-d2009542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026D7-8249-4BFA-9603-244D1C16C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3252A-DF59-488E-9190-4CACB5C919BE}"/>
</file>

<file path=customXml/itemProps3.xml><?xml version="1.0" encoding="utf-8"?>
<ds:datastoreItem xmlns:ds="http://schemas.openxmlformats.org/officeDocument/2006/customXml" ds:itemID="{129866E9-44B5-4B38-B7E9-D59BC611B709}"/>
</file>

<file path=customXml/itemProps4.xml><?xml version="1.0" encoding="utf-8"?>
<ds:datastoreItem xmlns:ds="http://schemas.openxmlformats.org/officeDocument/2006/customXml" ds:itemID="{00BE9EAC-1ADC-4947-B8AA-E83EE5E85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5.6.10 Dokumentmall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Liby</dc:creator>
  <cp:keywords/>
  <dc:description/>
  <cp:lastModifiedBy>Maria Jacobsson</cp:lastModifiedBy>
  <cp:revision>27</cp:revision>
  <cp:lastPrinted>2023-03-09T17:59:00Z</cp:lastPrinted>
  <dcterms:created xsi:type="dcterms:W3CDTF">2023-03-08T07:48:00Z</dcterms:created>
  <dcterms:modified xsi:type="dcterms:W3CDTF">2023-04-14T12:48:13Z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0x010100575C6E3FDE9A9D4AA78E28EEE3EE2C93</vt:lpwstr>
  </property>
</Properties>
</file>